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66D" w:rsidRPr="002B666D" w:rsidRDefault="002B666D" w:rsidP="002B666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Style w:val="a3"/>
        <w:tblW w:w="15453" w:type="dxa"/>
        <w:tblInd w:w="-318" w:type="dxa"/>
        <w:tblLook w:val="04A0"/>
      </w:tblPr>
      <w:tblGrid>
        <w:gridCol w:w="1702"/>
        <w:gridCol w:w="2630"/>
        <w:gridCol w:w="3749"/>
        <w:gridCol w:w="3940"/>
        <w:gridCol w:w="1163"/>
        <w:gridCol w:w="2269"/>
      </w:tblGrid>
      <w:tr w:rsidR="00611643" w:rsidTr="00A64EAD">
        <w:tc>
          <w:tcPr>
            <w:tcW w:w="1702" w:type="dxa"/>
            <w:vAlign w:val="center"/>
          </w:tcPr>
          <w:p w:rsidR="00611643" w:rsidRPr="00611643" w:rsidRDefault="00611643" w:rsidP="008E2BCF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16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Виды ремонта</w:t>
            </w:r>
          </w:p>
        </w:tc>
        <w:tc>
          <w:tcPr>
            <w:tcW w:w="2630" w:type="dxa"/>
            <w:vAlign w:val="center"/>
          </w:tcPr>
          <w:p w:rsidR="00611643" w:rsidRPr="00611643" w:rsidRDefault="00611643" w:rsidP="008E2B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1643">
              <w:rPr>
                <w:rFonts w:ascii="Arial" w:hAnsi="Arial" w:cs="Arial"/>
                <w:sz w:val="18"/>
                <w:szCs w:val="18"/>
              </w:rPr>
              <w:t>Краткое описание</w:t>
            </w:r>
          </w:p>
        </w:tc>
        <w:tc>
          <w:tcPr>
            <w:tcW w:w="3749" w:type="dxa"/>
            <w:vAlign w:val="center"/>
          </w:tcPr>
          <w:p w:rsidR="00611643" w:rsidRPr="00611643" w:rsidRDefault="00611643" w:rsidP="008E2B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1643">
              <w:rPr>
                <w:rFonts w:ascii="Arial" w:hAnsi="Arial" w:cs="Arial"/>
                <w:sz w:val="18"/>
                <w:szCs w:val="18"/>
              </w:rPr>
              <w:t>Проводимые работы</w:t>
            </w:r>
          </w:p>
        </w:tc>
        <w:tc>
          <w:tcPr>
            <w:tcW w:w="3940" w:type="dxa"/>
            <w:vAlign w:val="center"/>
          </w:tcPr>
          <w:p w:rsidR="00611643" w:rsidRPr="00611643" w:rsidRDefault="00611643" w:rsidP="008E2BCF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16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Используемые материалы</w:t>
            </w:r>
          </w:p>
        </w:tc>
        <w:tc>
          <w:tcPr>
            <w:tcW w:w="1163" w:type="dxa"/>
            <w:vAlign w:val="center"/>
          </w:tcPr>
          <w:p w:rsidR="001F6B09" w:rsidRDefault="001F6B09" w:rsidP="008E2BCF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Цена</w:t>
            </w:r>
          </w:p>
          <w:p w:rsidR="00611643" w:rsidRPr="00611643" w:rsidRDefault="007B3935" w:rsidP="008E2BCF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 м</w:t>
            </w:r>
            <w:r w:rsidRPr="007B3935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2269" w:type="dxa"/>
            <w:vAlign w:val="center"/>
          </w:tcPr>
          <w:p w:rsidR="007B3935" w:rsidRDefault="007B3935" w:rsidP="007B393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Не входит </w:t>
            </w:r>
          </w:p>
          <w:p w:rsidR="00611643" w:rsidRPr="00611643" w:rsidRDefault="007B3935" w:rsidP="007B393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 стоимость </w:t>
            </w:r>
          </w:p>
        </w:tc>
      </w:tr>
      <w:tr w:rsidR="00611643" w:rsidTr="00A64EAD">
        <w:tc>
          <w:tcPr>
            <w:tcW w:w="1702" w:type="dxa"/>
            <w:vAlign w:val="center"/>
          </w:tcPr>
          <w:p w:rsidR="00611643" w:rsidRPr="00611643" w:rsidRDefault="00A64EAD" w:rsidP="008E2BCF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Косметический</w:t>
            </w:r>
          </w:p>
        </w:tc>
        <w:tc>
          <w:tcPr>
            <w:tcW w:w="2630" w:type="dxa"/>
            <w:vAlign w:val="center"/>
          </w:tcPr>
          <w:p w:rsidR="00611643" w:rsidRPr="00611643" w:rsidRDefault="00611643" w:rsidP="008E2BCF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1643">
              <w:rPr>
                <w:rFonts w:ascii="Arial" w:hAnsi="Arial" w:cs="Arial"/>
                <w:sz w:val="18"/>
                <w:szCs w:val="18"/>
              </w:rPr>
              <w:t>Комплекс работ, не затрагивающих планировку квартиры.</w:t>
            </w:r>
          </w:p>
        </w:tc>
        <w:tc>
          <w:tcPr>
            <w:tcW w:w="3749" w:type="dxa"/>
          </w:tcPr>
          <w:p w:rsidR="00611643" w:rsidRPr="00611643" w:rsidRDefault="00611643" w:rsidP="002B666D">
            <w:pPr>
              <w:rPr>
                <w:rFonts w:ascii="Arial" w:hAnsi="Arial" w:cs="Arial"/>
                <w:sz w:val="18"/>
                <w:szCs w:val="18"/>
              </w:rPr>
            </w:pPr>
            <w:r w:rsidRPr="00611643">
              <w:rPr>
                <w:rFonts w:ascii="Arial" w:hAnsi="Arial" w:cs="Arial"/>
                <w:sz w:val="18"/>
                <w:szCs w:val="18"/>
              </w:rPr>
              <w:t>- расчистка стен и потолков,</w:t>
            </w:r>
          </w:p>
          <w:p w:rsidR="00611643" w:rsidRPr="00611643" w:rsidRDefault="00611643" w:rsidP="002B666D">
            <w:pPr>
              <w:rPr>
                <w:rFonts w:ascii="Arial" w:hAnsi="Arial" w:cs="Arial"/>
                <w:sz w:val="18"/>
                <w:szCs w:val="18"/>
              </w:rPr>
            </w:pPr>
            <w:r w:rsidRPr="00611643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991A3F">
              <w:rPr>
                <w:rFonts w:ascii="Arial" w:hAnsi="Arial" w:cs="Arial"/>
                <w:sz w:val="18"/>
                <w:szCs w:val="18"/>
              </w:rPr>
              <w:t>визуальное выравнивание</w:t>
            </w:r>
            <w:r w:rsidRPr="00611643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611643" w:rsidRPr="00611643" w:rsidRDefault="00611643" w:rsidP="008E2BCF">
            <w:pPr>
              <w:ind w:left="176" w:hanging="176"/>
              <w:rPr>
                <w:rFonts w:ascii="Arial" w:hAnsi="Arial" w:cs="Arial"/>
                <w:sz w:val="18"/>
                <w:szCs w:val="18"/>
              </w:rPr>
            </w:pPr>
            <w:r w:rsidRPr="00611643">
              <w:rPr>
                <w:rFonts w:ascii="Arial" w:hAnsi="Arial" w:cs="Arial"/>
                <w:sz w:val="18"/>
                <w:szCs w:val="18"/>
              </w:rPr>
              <w:t xml:space="preserve">- замена </w:t>
            </w:r>
            <w:proofErr w:type="spellStart"/>
            <w:r w:rsidRPr="00611643">
              <w:rPr>
                <w:rFonts w:ascii="Arial" w:hAnsi="Arial" w:cs="Arial"/>
                <w:sz w:val="18"/>
                <w:szCs w:val="18"/>
              </w:rPr>
              <w:t>электроустановочных</w:t>
            </w:r>
            <w:proofErr w:type="spellEnd"/>
            <w:r w:rsidRPr="00611643">
              <w:rPr>
                <w:rFonts w:ascii="Arial" w:hAnsi="Arial" w:cs="Arial"/>
                <w:sz w:val="18"/>
                <w:szCs w:val="18"/>
              </w:rPr>
              <w:t xml:space="preserve"> изделий,</w:t>
            </w:r>
          </w:p>
          <w:p w:rsidR="00611643" w:rsidRPr="00611643" w:rsidRDefault="00611643" w:rsidP="002B666D">
            <w:pPr>
              <w:rPr>
                <w:rFonts w:ascii="Arial" w:hAnsi="Arial" w:cs="Arial"/>
                <w:sz w:val="18"/>
                <w:szCs w:val="18"/>
              </w:rPr>
            </w:pPr>
            <w:r w:rsidRPr="00611643">
              <w:rPr>
                <w:rFonts w:ascii="Arial" w:hAnsi="Arial" w:cs="Arial"/>
                <w:sz w:val="18"/>
                <w:szCs w:val="18"/>
              </w:rPr>
              <w:t xml:space="preserve">- замена </w:t>
            </w:r>
            <w:proofErr w:type="spellStart"/>
            <w:r w:rsidRPr="00611643">
              <w:rPr>
                <w:rFonts w:ascii="Arial" w:hAnsi="Arial" w:cs="Arial"/>
                <w:sz w:val="18"/>
                <w:szCs w:val="18"/>
              </w:rPr>
              <w:t>сантехприборов</w:t>
            </w:r>
            <w:proofErr w:type="spellEnd"/>
            <w:r w:rsidRPr="00611643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611643" w:rsidRPr="00611643" w:rsidRDefault="00611643" w:rsidP="002B666D">
            <w:pPr>
              <w:rPr>
                <w:rFonts w:ascii="Arial" w:hAnsi="Arial" w:cs="Arial"/>
                <w:sz w:val="18"/>
                <w:szCs w:val="18"/>
              </w:rPr>
            </w:pPr>
            <w:r w:rsidRPr="00611643">
              <w:rPr>
                <w:rFonts w:ascii="Arial" w:hAnsi="Arial" w:cs="Arial"/>
                <w:sz w:val="18"/>
                <w:szCs w:val="18"/>
              </w:rPr>
              <w:t>- замена облицовки стен и пола ванной, туалета.</w:t>
            </w:r>
          </w:p>
          <w:p w:rsidR="00611643" w:rsidRPr="00611643" w:rsidRDefault="00611643" w:rsidP="002B666D">
            <w:pPr>
              <w:rPr>
                <w:rFonts w:ascii="Arial" w:hAnsi="Arial" w:cs="Arial"/>
                <w:sz w:val="18"/>
                <w:szCs w:val="18"/>
              </w:rPr>
            </w:pPr>
            <w:r w:rsidRPr="00611643">
              <w:rPr>
                <w:rFonts w:ascii="Arial" w:hAnsi="Arial" w:cs="Arial"/>
                <w:sz w:val="18"/>
                <w:szCs w:val="18"/>
              </w:rPr>
              <w:t>- замена покрытия полов,</w:t>
            </w:r>
          </w:p>
          <w:p w:rsidR="00611643" w:rsidRPr="00611643" w:rsidRDefault="00611643" w:rsidP="002B666D">
            <w:pPr>
              <w:rPr>
                <w:rFonts w:ascii="Arial" w:hAnsi="Arial" w:cs="Arial"/>
                <w:sz w:val="18"/>
                <w:szCs w:val="18"/>
              </w:rPr>
            </w:pPr>
            <w:r w:rsidRPr="00611643">
              <w:rPr>
                <w:rFonts w:ascii="Arial" w:hAnsi="Arial" w:cs="Arial"/>
                <w:sz w:val="18"/>
                <w:szCs w:val="18"/>
              </w:rPr>
              <w:t>- покраска потолков,</w:t>
            </w:r>
          </w:p>
          <w:p w:rsidR="00611643" w:rsidRDefault="00611643" w:rsidP="002B666D">
            <w:pPr>
              <w:rPr>
                <w:rFonts w:ascii="Arial" w:hAnsi="Arial" w:cs="Arial"/>
                <w:sz w:val="18"/>
                <w:szCs w:val="18"/>
              </w:rPr>
            </w:pPr>
            <w:r w:rsidRPr="00611643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1F6B09">
              <w:rPr>
                <w:rFonts w:ascii="Arial" w:hAnsi="Arial" w:cs="Arial"/>
                <w:sz w:val="18"/>
                <w:szCs w:val="18"/>
              </w:rPr>
              <w:t xml:space="preserve">оклейка обоями; </w:t>
            </w:r>
          </w:p>
          <w:p w:rsidR="001F6B09" w:rsidRDefault="001F6B09" w:rsidP="002B66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установка межкомнатных дверей</w:t>
            </w:r>
            <w:r w:rsidR="00B24ED8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B24ED8" w:rsidRPr="00611643" w:rsidRDefault="00B24ED8" w:rsidP="002B66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окраска деревянных оконных блоков</w:t>
            </w:r>
          </w:p>
        </w:tc>
        <w:tc>
          <w:tcPr>
            <w:tcW w:w="3940" w:type="dxa"/>
          </w:tcPr>
          <w:p w:rsidR="00611643" w:rsidRPr="00611643" w:rsidRDefault="00611643" w:rsidP="008E2BCF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16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Материалы «черновой» отделки: «</w:t>
            </w:r>
            <w:proofErr w:type="spellStart"/>
            <w:r w:rsidRPr="006116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Крепс</w:t>
            </w:r>
            <w:proofErr w:type="spellEnd"/>
            <w:r w:rsidRPr="006116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», «</w:t>
            </w:r>
            <w:proofErr w:type="spellStart"/>
            <w:r w:rsidRPr="006116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Петромикс</w:t>
            </w:r>
            <w:proofErr w:type="spellEnd"/>
            <w:r w:rsidRPr="006116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 «Волма»;</w:t>
            </w:r>
          </w:p>
          <w:p w:rsidR="00611643" w:rsidRPr="00611643" w:rsidRDefault="00611643" w:rsidP="008E2BCF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16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Краска: «ТЕКС», «</w:t>
            </w:r>
            <w:proofErr w:type="spellStart"/>
            <w:r w:rsidRPr="006116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Aura</w:t>
            </w:r>
            <w:proofErr w:type="spellEnd"/>
            <w:r w:rsidRPr="006116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»;</w:t>
            </w:r>
          </w:p>
          <w:p w:rsidR="00611643" w:rsidRPr="00611643" w:rsidRDefault="00611643" w:rsidP="008E2BCF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16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- Стены и пол в ванной: кафельная плитка </w:t>
            </w:r>
            <w:r w:rsidR="008D77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(20х30, 30х30см.) </w:t>
            </w:r>
            <w:r w:rsidRPr="006116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</w:t>
            </w:r>
            <w:proofErr w:type="spellStart"/>
            <w:r w:rsidRPr="006116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ЕвроКерамика</w:t>
            </w:r>
            <w:proofErr w:type="spellEnd"/>
            <w:r w:rsidRPr="006116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», «</w:t>
            </w:r>
            <w:proofErr w:type="spellStart"/>
            <w:r w:rsidRPr="006116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Церсанит</w:t>
            </w:r>
            <w:proofErr w:type="spellEnd"/>
            <w:r w:rsidRPr="006116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Рус»;</w:t>
            </w:r>
          </w:p>
          <w:p w:rsidR="00611643" w:rsidRPr="00611643" w:rsidRDefault="00611643" w:rsidP="00611643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16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Покрытие полов:</w:t>
            </w:r>
            <w:r w:rsidR="00BA26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ковролин, линолеум</w:t>
            </w:r>
            <w:r w:rsidRPr="006116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;</w:t>
            </w:r>
          </w:p>
          <w:p w:rsidR="00611643" w:rsidRPr="00611643" w:rsidRDefault="00611643" w:rsidP="00611643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16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Обои: бумажные или виниловые (под покраску</w:t>
            </w:r>
            <w:r w:rsidR="00F644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  <w:r w:rsidRPr="006116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63" w:type="dxa"/>
            <w:vAlign w:val="center"/>
          </w:tcPr>
          <w:p w:rsidR="001F6B09" w:rsidRDefault="001F6B09" w:rsidP="007B393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</w:t>
            </w:r>
            <w:r w:rsidR="007B39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 </w:t>
            </w:r>
          </w:p>
          <w:p w:rsidR="00611643" w:rsidRPr="00611643" w:rsidRDefault="007B3935" w:rsidP="00E1005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  <w:r w:rsidR="00E100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 руб.</w:t>
            </w:r>
          </w:p>
        </w:tc>
        <w:tc>
          <w:tcPr>
            <w:tcW w:w="2269" w:type="dxa"/>
          </w:tcPr>
          <w:p w:rsidR="00611643" w:rsidRDefault="007B3935" w:rsidP="002B666D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-  </w:t>
            </w:r>
            <w:r w:rsidR="00F644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антехнические приборы</w:t>
            </w:r>
            <w:r w:rsidR="001F6B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(в </w:t>
            </w:r>
            <w:r w:rsidR="00F644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комплекте</w:t>
            </w:r>
            <w:r w:rsidR="001F6B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;</w:t>
            </w:r>
          </w:p>
          <w:p w:rsidR="00F64432" w:rsidRDefault="001F6B09" w:rsidP="002B666D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- </w:t>
            </w:r>
            <w:r w:rsidR="00F644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верные блоки </w:t>
            </w:r>
            <w:r w:rsidR="00F644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(в комплекте);</w:t>
            </w:r>
          </w:p>
          <w:p w:rsidR="00224136" w:rsidRDefault="00F64432" w:rsidP="002B666D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  <w:r w:rsidR="002241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осветительные приборы;</w:t>
            </w:r>
          </w:p>
          <w:p w:rsidR="00224136" w:rsidRDefault="00224136" w:rsidP="002B666D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замена оконных блоков;</w:t>
            </w:r>
          </w:p>
          <w:p w:rsidR="00BA2696" w:rsidRDefault="00BA2696" w:rsidP="002B666D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замена входной двери</w:t>
            </w:r>
          </w:p>
          <w:p w:rsidR="00224136" w:rsidRPr="00611643" w:rsidRDefault="00224136" w:rsidP="002B666D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11643" w:rsidTr="00A64EAD">
        <w:tc>
          <w:tcPr>
            <w:tcW w:w="1702" w:type="dxa"/>
            <w:vAlign w:val="center"/>
          </w:tcPr>
          <w:p w:rsidR="00611643" w:rsidRPr="00611643" w:rsidRDefault="00A64EAD" w:rsidP="00A64EAD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Капитальный </w:t>
            </w:r>
          </w:p>
        </w:tc>
        <w:tc>
          <w:tcPr>
            <w:tcW w:w="2630" w:type="dxa"/>
            <w:vAlign w:val="center"/>
          </w:tcPr>
          <w:p w:rsidR="00611643" w:rsidRPr="00611643" w:rsidRDefault="00991A3F" w:rsidP="00F6443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1A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Комплекс работ, 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включающий мероприятия по</w:t>
            </w:r>
            <w:r w:rsidRPr="00991A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</w:t>
            </w:r>
            <w:r w:rsidRPr="00991A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планировк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</w:t>
            </w:r>
            <w:r w:rsidR="00F644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квартиры </w:t>
            </w:r>
            <w:r w:rsidR="00F64432" w:rsidRPr="00F644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соответстви</w:t>
            </w:r>
            <w:r w:rsidR="00F644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="00F64432" w:rsidRPr="00F644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 </w:t>
            </w:r>
            <w:proofErr w:type="gramStart"/>
            <w:r w:rsidR="00F64432" w:rsidRPr="00F644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дизайн-проектом</w:t>
            </w:r>
            <w:proofErr w:type="gramEnd"/>
          </w:p>
        </w:tc>
        <w:tc>
          <w:tcPr>
            <w:tcW w:w="3749" w:type="dxa"/>
          </w:tcPr>
          <w:p w:rsidR="00991A3F" w:rsidRDefault="00991A3F" w:rsidP="00991A3F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- 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работы</w:t>
            </w:r>
            <w:proofErr w:type="gramEnd"/>
            <w:r w:rsidR="008F20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проводимые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при </w:t>
            </w:r>
            <w:r w:rsidRPr="00991A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косметическ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ом</w:t>
            </w:r>
            <w:r w:rsidR="008F20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ремонте, а также:</w:t>
            </w:r>
          </w:p>
          <w:p w:rsidR="008F20AA" w:rsidRDefault="008F20AA" w:rsidP="00991A3F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составление дизайн – проекта;</w:t>
            </w:r>
          </w:p>
          <w:p w:rsidR="00991A3F" w:rsidRDefault="00991A3F" w:rsidP="00991A3F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- </w:t>
            </w:r>
            <w:r w:rsidRPr="00991A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замен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 электропроводки;</w:t>
            </w:r>
          </w:p>
          <w:p w:rsidR="00991A3F" w:rsidRDefault="00991A3F" w:rsidP="00991A3F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- </w:t>
            </w:r>
            <w:r w:rsidRPr="00991A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замен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 системы отопления</w:t>
            </w:r>
            <w:r w:rsidR="008F20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стояков ХВС и ГВС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;</w:t>
            </w:r>
          </w:p>
          <w:p w:rsidR="008D772A" w:rsidRDefault="00991A3F" w:rsidP="00991A3F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- разводка </w:t>
            </w:r>
            <w:r w:rsidRPr="00991A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сантехни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ки;</w:t>
            </w:r>
          </w:p>
          <w:p w:rsidR="008D772A" w:rsidRDefault="008D772A" w:rsidP="008D772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  <w:r w:rsidR="00991A3F" w:rsidRPr="00991A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ремонт и выравнивани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</w:t>
            </w:r>
            <w:r w:rsidR="00991A3F" w:rsidRPr="00991A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стен, полов и потолков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;</w:t>
            </w:r>
          </w:p>
          <w:p w:rsidR="008D772A" w:rsidRDefault="008D772A" w:rsidP="008D772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- </w:t>
            </w:r>
            <w:r w:rsidR="00991A3F" w:rsidRPr="00991A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амена оконных и дверных блоков;</w:t>
            </w:r>
          </w:p>
          <w:p w:rsidR="008D772A" w:rsidRDefault="008D772A" w:rsidP="008D772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- </w:t>
            </w:r>
            <w:r w:rsidR="00991A3F" w:rsidRPr="00991A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устройство ш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умоизоляции помещений;</w:t>
            </w:r>
          </w:p>
          <w:p w:rsidR="00611643" w:rsidRDefault="008D772A" w:rsidP="008D772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- </w:t>
            </w:r>
            <w:r w:rsidR="00991A3F" w:rsidRPr="00991A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перепланировк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</w:t>
            </w:r>
            <w:r w:rsidR="003016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помещений;</w:t>
            </w:r>
          </w:p>
          <w:p w:rsidR="003016A1" w:rsidRDefault="003016A1" w:rsidP="008D772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монтаж натяжных потолков или  из ГКЛ;</w:t>
            </w:r>
          </w:p>
          <w:p w:rsidR="008F20AA" w:rsidRDefault="008F20AA" w:rsidP="008D772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Установка электрической системы «тёплый пол»;</w:t>
            </w:r>
          </w:p>
          <w:p w:rsidR="008F20AA" w:rsidRPr="00611643" w:rsidRDefault="008F20AA" w:rsidP="008D772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Монтаж системы вентиляции</w:t>
            </w:r>
            <w:r w:rsidR="00E100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кухни и сан</w:t>
            </w:r>
            <w:proofErr w:type="gramStart"/>
            <w:r w:rsidR="00E100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  <w:proofErr w:type="gramEnd"/>
            <w:r w:rsidR="00E100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E100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</w:t>
            </w:r>
            <w:proofErr w:type="gramEnd"/>
            <w:r w:rsidR="00E100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зла.</w:t>
            </w:r>
          </w:p>
        </w:tc>
        <w:tc>
          <w:tcPr>
            <w:tcW w:w="3940" w:type="dxa"/>
          </w:tcPr>
          <w:p w:rsidR="008D772A" w:rsidRPr="00611643" w:rsidRDefault="008D772A" w:rsidP="008D772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16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Материалы «черновой» отделки: «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Vetonit</w:t>
            </w:r>
            <w:proofErr w:type="spellEnd"/>
            <w:r w:rsidRPr="006116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», «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Atlas</w:t>
            </w:r>
            <w:r w:rsidRPr="006116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»;</w:t>
            </w:r>
          </w:p>
          <w:p w:rsidR="008D772A" w:rsidRPr="00611643" w:rsidRDefault="008D772A" w:rsidP="008D772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16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Краска: «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Tikkurila</w:t>
            </w:r>
            <w:proofErr w:type="spellEnd"/>
            <w:r w:rsidRPr="006116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», «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Dulux</w:t>
            </w:r>
            <w:proofErr w:type="spellEnd"/>
            <w:r w:rsidRPr="006116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»;</w:t>
            </w:r>
          </w:p>
          <w:p w:rsidR="008D772A" w:rsidRDefault="008D772A" w:rsidP="008D772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16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- Стены в ванной: 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</w:t>
            </w:r>
            <w:r w:rsidRPr="006116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афельная плитка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 бордюром и декоративными вставками</w:t>
            </w:r>
            <w:r w:rsidRPr="006116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;</w:t>
            </w:r>
          </w:p>
          <w:p w:rsidR="008D772A" w:rsidRPr="00611643" w:rsidRDefault="008D772A" w:rsidP="008D772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- </w:t>
            </w:r>
            <w:r w:rsidRPr="006116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 в ванной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: </w:t>
            </w:r>
            <w:r w:rsidRPr="006116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кафельная плитка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или керамогранит</w:t>
            </w:r>
          </w:p>
          <w:p w:rsidR="008D772A" w:rsidRPr="00611643" w:rsidRDefault="008D772A" w:rsidP="008D772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16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Покрытие полов: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F644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ламинат (до 32 класса)</w:t>
            </w:r>
            <w:r w:rsidR="00BA6A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керамогранит</w:t>
            </w:r>
            <w:r w:rsidRPr="006116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;</w:t>
            </w:r>
          </w:p>
          <w:p w:rsidR="00F64432" w:rsidRDefault="008D772A" w:rsidP="00F64432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16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Обои: виниловые (под покраску</w:t>
            </w:r>
            <w:r w:rsidR="00F644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или цветные</w:t>
            </w:r>
            <w:r w:rsidRPr="006116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  <w:r w:rsidR="00F644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флизелиновые</w:t>
            </w:r>
          </w:p>
          <w:p w:rsidR="00611643" w:rsidRDefault="00F64432" w:rsidP="00F64432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- </w:t>
            </w:r>
            <w:r w:rsidR="003016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</w:t>
            </w:r>
            <w:r w:rsidR="003016A1" w:rsidRPr="00F644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вер</w:t>
            </w:r>
            <w:r w:rsidR="00BA6A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 </w:t>
            </w:r>
            <w:r w:rsidRPr="00F644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межкомнатные 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- </w:t>
            </w:r>
            <w:r w:rsidRPr="00F644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ламинированные</w:t>
            </w:r>
            <w:r w:rsidR="008D772A" w:rsidRPr="006116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;</w:t>
            </w:r>
          </w:p>
          <w:p w:rsidR="00F64432" w:rsidRDefault="00F64432" w:rsidP="00F64432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окна – металлопластиковые, стеклопакеты – 2-х камерные;</w:t>
            </w:r>
          </w:p>
          <w:p w:rsidR="00F64432" w:rsidRPr="00BA6A42" w:rsidRDefault="003016A1" w:rsidP="00BA6A42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электр</w:t>
            </w:r>
            <w:r w:rsidR="00BA6A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оустановочные изделия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: </w:t>
            </w:r>
            <w:r w:rsidR="00BA6A42" w:rsidRPr="00BA6A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ELJO</w:t>
            </w:r>
            <w:r w:rsidR="00BA6A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«</w:t>
            </w:r>
            <w:r w:rsidR="00BA6A42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Trend</w:t>
            </w:r>
            <w:r w:rsidR="00BA6A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», </w:t>
            </w:r>
            <w:r w:rsidR="00BA6A42" w:rsidRPr="00BA6A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UNICA</w:t>
            </w:r>
          </w:p>
        </w:tc>
        <w:tc>
          <w:tcPr>
            <w:tcW w:w="1163" w:type="dxa"/>
            <w:vAlign w:val="center"/>
          </w:tcPr>
          <w:p w:rsidR="00F64432" w:rsidRDefault="00F64432" w:rsidP="00F6443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</w:t>
            </w:r>
          </w:p>
          <w:p w:rsidR="00611643" w:rsidRPr="00611643" w:rsidRDefault="00F64432" w:rsidP="00F6443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9600 руб.</w:t>
            </w:r>
          </w:p>
        </w:tc>
        <w:tc>
          <w:tcPr>
            <w:tcW w:w="2269" w:type="dxa"/>
          </w:tcPr>
          <w:p w:rsidR="00F64432" w:rsidRDefault="00F64432" w:rsidP="00F64432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 сантехнические приборы (в комплекте);</w:t>
            </w:r>
          </w:p>
          <w:p w:rsidR="00F64432" w:rsidRDefault="00F64432" w:rsidP="00F64432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входная дверь (в комплекте);</w:t>
            </w:r>
          </w:p>
          <w:p w:rsidR="00611643" w:rsidRPr="00611643" w:rsidRDefault="00F64432" w:rsidP="00F64432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осветительные приборы;</w:t>
            </w:r>
          </w:p>
        </w:tc>
      </w:tr>
      <w:tr w:rsidR="00611643" w:rsidTr="00B24ED8">
        <w:tc>
          <w:tcPr>
            <w:tcW w:w="1702" w:type="dxa"/>
            <w:vAlign w:val="center"/>
          </w:tcPr>
          <w:p w:rsidR="00611643" w:rsidRPr="00611643" w:rsidRDefault="00A64EAD" w:rsidP="00BA6A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Элитный</w:t>
            </w:r>
          </w:p>
        </w:tc>
        <w:tc>
          <w:tcPr>
            <w:tcW w:w="2630" w:type="dxa"/>
            <w:vAlign w:val="center"/>
          </w:tcPr>
          <w:p w:rsidR="00611643" w:rsidRPr="00611643" w:rsidRDefault="00BA6A42" w:rsidP="00BA6A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1A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Комплекс работ, 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включающий мероприятия по</w:t>
            </w:r>
            <w:r w:rsidRPr="00991A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</w:t>
            </w:r>
            <w:r w:rsidRPr="00991A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планировк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е квартиры </w:t>
            </w:r>
            <w:r w:rsidRPr="00F644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соответстви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Pr="00F644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 </w:t>
            </w:r>
            <w:proofErr w:type="gramStart"/>
            <w:r w:rsidRPr="00F644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дизайн-проектом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с использованием эксклюзивных материалов отделки и с</w:t>
            </w:r>
            <w:r w:rsidRPr="00BA6A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ложны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r w:rsidRPr="00BA6A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дизайнерски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r w:rsidRPr="00BA6A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решени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й</w:t>
            </w:r>
          </w:p>
        </w:tc>
        <w:tc>
          <w:tcPr>
            <w:tcW w:w="3749" w:type="dxa"/>
          </w:tcPr>
          <w:p w:rsidR="00611643" w:rsidRDefault="00A64EAD" w:rsidP="00A64EAD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- 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работы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проводимые при капитальном ремонте, а также:</w:t>
            </w:r>
          </w:p>
          <w:p w:rsidR="00A64EAD" w:rsidRDefault="00A64EAD" w:rsidP="00A64EAD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Установка системы «тёплый пол» электрической или водной;</w:t>
            </w:r>
          </w:p>
          <w:p w:rsidR="00A64EAD" w:rsidRDefault="00A64EAD" w:rsidP="00A64EAD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Монтаж системы вентиляции и кондиционирования;</w:t>
            </w:r>
          </w:p>
          <w:p w:rsidR="00A64EAD" w:rsidRPr="00611643" w:rsidRDefault="00A64EAD" w:rsidP="00A64EAD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Монтаж системы видеонаблюдения</w:t>
            </w:r>
            <w:r w:rsidR="000C60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 охраны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;</w:t>
            </w:r>
          </w:p>
        </w:tc>
        <w:tc>
          <w:tcPr>
            <w:tcW w:w="3940" w:type="dxa"/>
            <w:vAlign w:val="center"/>
          </w:tcPr>
          <w:p w:rsidR="00611643" w:rsidRPr="00611643" w:rsidRDefault="000C6057" w:rsidP="00B24ED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соответствии с авторским решением</w:t>
            </w:r>
            <w:r w:rsidR="00E1005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 пожеланиями клиента</w:t>
            </w:r>
          </w:p>
        </w:tc>
        <w:tc>
          <w:tcPr>
            <w:tcW w:w="1163" w:type="dxa"/>
            <w:vAlign w:val="center"/>
          </w:tcPr>
          <w:p w:rsidR="003016A1" w:rsidRDefault="003016A1" w:rsidP="00BA6A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</w:t>
            </w:r>
          </w:p>
          <w:p w:rsidR="00611643" w:rsidRPr="00611643" w:rsidRDefault="003016A1" w:rsidP="00BA6A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15000 руб.</w:t>
            </w:r>
          </w:p>
        </w:tc>
        <w:tc>
          <w:tcPr>
            <w:tcW w:w="2269" w:type="dxa"/>
          </w:tcPr>
          <w:p w:rsidR="00A64EAD" w:rsidRDefault="00A64EAD" w:rsidP="00A64EAD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 сантехнические приборы (в комплекте);</w:t>
            </w:r>
          </w:p>
          <w:p w:rsidR="00611643" w:rsidRPr="00611643" w:rsidRDefault="00A64EAD" w:rsidP="00A64EAD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- </w:t>
            </w:r>
            <w:r w:rsidR="000C60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эксклюзивные 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осветительные приборы;</w:t>
            </w:r>
          </w:p>
        </w:tc>
      </w:tr>
    </w:tbl>
    <w:p w:rsidR="002B666D" w:rsidRDefault="002B666D" w:rsidP="002B666D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2B666D" w:rsidRDefault="002B666D" w:rsidP="002B666D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2B666D" w:rsidRPr="002B666D" w:rsidRDefault="002B666D" w:rsidP="0041725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0" w:name="_GoBack"/>
      <w:bookmarkEnd w:id="0"/>
    </w:p>
    <w:sectPr w:rsidR="002B666D" w:rsidRPr="002B666D" w:rsidSect="008E2BC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A01F6"/>
    <w:multiLevelType w:val="multilevel"/>
    <w:tmpl w:val="E8E4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666D"/>
    <w:rsid w:val="00071F32"/>
    <w:rsid w:val="000C0882"/>
    <w:rsid w:val="000C6057"/>
    <w:rsid w:val="00123126"/>
    <w:rsid w:val="001F6B09"/>
    <w:rsid w:val="00224136"/>
    <w:rsid w:val="002B666D"/>
    <w:rsid w:val="003016A1"/>
    <w:rsid w:val="00404793"/>
    <w:rsid w:val="00417257"/>
    <w:rsid w:val="00440687"/>
    <w:rsid w:val="005B706C"/>
    <w:rsid w:val="00611643"/>
    <w:rsid w:val="007B3935"/>
    <w:rsid w:val="008141CE"/>
    <w:rsid w:val="008D1A98"/>
    <w:rsid w:val="008D772A"/>
    <w:rsid w:val="008E2BCF"/>
    <w:rsid w:val="008F20AA"/>
    <w:rsid w:val="00991A3F"/>
    <w:rsid w:val="00A11308"/>
    <w:rsid w:val="00A64EAD"/>
    <w:rsid w:val="00B24ED8"/>
    <w:rsid w:val="00B417EA"/>
    <w:rsid w:val="00B83047"/>
    <w:rsid w:val="00BA2696"/>
    <w:rsid w:val="00BA6A42"/>
    <w:rsid w:val="00E10059"/>
    <w:rsid w:val="00F64432"/>
    <w:rsid w:val="00FE5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0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2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0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2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4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1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Виды ремонта</dc:title>
  <dc:subject>Ремонтно отделочные работы</dc:subject>
  <dc:creator>ПСК Зеленый остров</dc:creator>
  <cp:keywords>косметический ремонт, капитальный ремонт, элитный ремонт</cp:keywords>
  <dc:description>Косметический ремонт, капитальный ремонт, элитный ремонт</dc:description>
  <cp:lastModifiedBy>Anton</cp:lastModifiedBy>
  <cp:revision>2</cp:revision>
  <cp:lastPrinted>2014-02-06T11:53:00Z</cp:lastPrinted>
  <dcterms:created xsi:type="dcterms:W3CDTF">2014-02-08T16:06:00Z</dcterms:created>
  <dcterms:modified xsi:type="dcterms:W3CDTF">2014-02-08T16:06:00Z</dcterms:modified>
</cp:coreProperties>
</file>